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ind w:firstLine="482" w:firstLineChars="1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报名回执表</w:t>
      </w:r>
      <w:r>
        <w:rPr>
          <w:rFonts w:hint="eastAsia" w:ascii="宋体" w:hAnsi="宋体"/>
          <w:b/>
          <w:bCs/>
          <w:sz w:val="32"/>
          <w:szCs w:val="32"/>
        </w:rPr>
        <w:br w:type="textWrapping"/>
      </w: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井冈山</w:t>
            </w:r>
            <w:r>
              <w:rPr>
                <w:rFonts w:hint="eastAsia" w:ascii="宋体" w:hAnsi="宋体"/>
                <w:sz w:val="21"/>
                <w:szCs w:val="21"/>
              </w:rPr>
              <w:t>（   ）  沈阳（   ）  南京（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报名说明：由于名额有限，请尽快填写好回执表传真至会务组并将参会费汇入指定账户，以便会务组提前安排各项事宜。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spacing w:line="440" w:lineRule="exact"/>
        <w:ind w:left="-164" w:leftChars="-82" w:right="-460" w:rightChars="-230" w:firstLine="477" w:firstLineChars="199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电话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/传真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010-63381780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lunwen@cmcfo.cn</w:t>
      </w: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0E5E89"/>
    <w:rsid w:val="001324D0"/>
    <w:rsid w:val="00187A74"/>
    <w:rsid w:val="00252D6F"/>
    <w:rsid w:val="00274EDF"/>
    <w:rsid w:val="002F2FF8"/>
    <w:rsid w:val="003D147F"/>
    <w:rsid w:val="003F0AB2"/>
    <w:rsid w:val="0040364B"/>
    <w:rsid w:val="005E0780"/>
    <w:rsid w:val="006207A7"/>
    <w:rsid w:val="00632313"/>
    <w:rsid w:val="006F0BFE"/>
    <w:rsid w:val="00732188"/>
    <w:rsid w:val="00AA0554"/>
    <w:rsid w:val="00AA78FB"/>
    <w:rsid w:val="00B92620"/>
    <w:rsid w:val="00BF6362"/>
    <w:rsid w:val="00C03E4C"/>
    <w:rsid w:val="00C353E9"/>
    <w:rsid w:val="00DA1B18"/>
    <w:rsid w:val="00DB5462"/>
    <w:rsid w:val="00EB4980"/>
    <w:rsid w:val="00EE7F4A"/>
    <w:rsid w:val="00F31936"/>
    <w:rsid w:val="014B012D"/>
    <w:rsid w:val="070235E7"/>
    <w:rsid w:val="0B783A44"/>
    <w:rsid w:val="199E0555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9DAC-DC12-D44C-BA52-6C288C5CB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276</Characters>
  <Lines>13</Lines>
  <Paragraphs>4</Paragraphs>
  <TotalTime>1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昨天设计</cp:lastModifiedBy>
  <cp:lastPrinted>2020-01-13T04:35:00Z</cp:lastPrinted>
  <dcterms:modified xsi:type="dcterms:W3CDTF">2021-06-03T07:46:21Z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